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03EBE097" w:rsidR="00CA6414" w:rsidRPr="005B6A18" w:rsidRDefault="00B34386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</w:t>
      </w:r>
      <w:bookmarkStart w:id="0" w:name="_Hlk52737340"/>
      <w:r w:rsidRPr="00734F10">
        <w:rPr>
          <w:rFonts w:ascii="Times New Roman" w:hAnsi="Times New Roman" w:cs="Times New Roman"/>
          <w:sz w:val="24"/>
          <w:szCs w:val="24"/>
        </w:rPr>
        <w:t>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  <w:bookmarkEnd w:id="0"/>
    </w:p>
    <w:p w14:paraId="62F62CEC" w14:textId="7AB56E6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6B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B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8"/>
        <w:gridCol w:w="2297"/>
        <w:gridCol w:w="535"/>
        <w:gridCol w:w="883"/>
        <w:gridCol w:w="1100"/>
        <w:gridCol w:w="855"/>
        <w:gridCol w:w="1274"/>
        <w:gridCol w:w="1032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3F7A8F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SPMDR</w:t>
            </w:r>
            <w:r w:rsidRPr="003F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Тип/характер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Тип </w:t>
            </w:r>
            <w:proofErr w:type="spellStart"/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9F2E0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1398" w14:textId="04B67116" w:rsidR="005F2099" w:rsidRPr="003F7A8F" w:rsidRDefault="00527CD8" w:rsidP="003F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8F">
              <w:rPr>
                <w:rFonts w:ascii="Times New Roman" w:hAnsi="Times New Roman" w:cs="Times New Roman"/>
                <w:sz w:val="24"/>
                <w:szCs w:val="24"/>
              </w:rPr>
              <w:t xml:space="preserve">Оффлайн </w:t>
            </w:r>
          </w:p>
          <w:p w14:paraId="18C52A53" w14:textId="376F9ABF" w:rsidR="005F2099" w:rsidRPr="003F7A8F" w:rsidRDefault="005F2099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14:paraId="33F1DCDD" w14:textId="4FCF34B4" w:rsidR="009750C2" w:rsidRPr="00AB79F3" w:rsidRDefault="009750C2" w:rsidP="003F7A8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  <w:proofErr w:type="spellEnd"/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4D542E2B" w:rsidR="00283411" w:rsidRDefault="003F7A8F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Устный/</w:t>
            </w:r>
            <w:r w:rsidR="009F7046">
              <w:rPr>
                <w:rFonts w:ascii="Times New Roman" w:hAnsi="Times New Roman" w:cs="Times New Roman"/>
                <w:sz w:val="24"/>
                <w:szCs w:val="24"/>
              </w:rPr>
              <w:t>Устны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F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9F2E0A" w:rsidRPr="005B6A18" w14:paraId="0B61A377" w14:textId="4D894718" w:rsidTr="00DC34F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199D0F14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829DD" w14:textId="2AF90201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064AD496" w14:textId="6CC4C5D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FCA3509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793970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E0A" w:rsidRPr="005B6A18" w14:paraId="327B5EF7" w14:textId="28AAE6A8" w:rsidTr="00DC34F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ADA1" w14:textId="24B969EA" w:rsidR="009F2E0A" w:rsidRPr="005B6A18" w:rsidRDefault="00DC34FD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6EBC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  <w:r w:rsidR="00F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CA30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5F7E9E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0A" w:rsidRPr="005B6A18" w14:paraId="026F6730" w14:textId="512C57F2" w:rsidTr="009F2E0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AC381" w14:textId="2629EC00" w:rsidR="009F2E0A" w:rsidRPr="005B6A18" w:rsidRDefault="009F2E0A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FF43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36C185" w14:textId="77777777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F2E0A" w:rsidRPr="005B6A18" w14:paraId="6CCFBF58" w14:textId="0FFD633D" w:rsidTr="009F2E0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922" w14:textId="69FB6EF5" w:rsidR="009F2E0A" w:rsidRPr="005B6A18" w:rsidRDefault="009F2E0A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F947A" w14:textId="35000024" w:rsidR="009F2E0A" w:rsidRPr="009F2E0A" w:rsidRDefault="00DC34FD" w:rsidP="009F2E0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F2E0A"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  <w:r w:rsidR="009F2E0A"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4CF77" w14:textId="52650F03" w:rsidR="009F2E0A" w:rsidRPr="009F2E0A" w:rsidRDefault="009F2E0A" w:rsidP="009F2E0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 аудитория </w:t>
            </w: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734210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обучения</w:t>
            </w:r>
            <w:proofErr w:type="spellEnd"/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результате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будет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Индикаторы </w:t>
            </w:r>
            <w:proofErr w:type="spellStart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достижения</w:t>
            </w:r>
            <w:proofErr w:type="spellEnd"/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734210">
        <w:tc>
          <w:tcPr>
            <w:tcW w:w="3404" w:type="dxa"/>
          </w:tcPr>
          <w:p w14:paraId="056186D7" w14:textId="678CE99C" w:rsidR="00453CB7" w:rsidRPr="00C62FAE" w:rsidRDefault="00DC34FD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</w:t>
            </w:r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құзыреттіліктердің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лингвистикалық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прагматикалық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мәдениетаралық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C3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14:paraId="097E8DBF" w14:textId="659CA008" w:rsidR="00453CB7" w:rsidRDefault="009F2E0A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F2E0A">
              <w:rPr>
                <w:bCs/>
                <w:sz w:val="24"/>
                <w:szCs w:val="24"/>
              </w:rPr>
              <w:lastRenderedPageBreak/>
              <w:t>1</w:t>
            </w:r>
            <w:r w:rsidR="00453CB7" w:rsidRPr="009F2E0A">
              <w:rPr>
                <w:bCs/>
                <w:sz w:val="24"/>
                <w:szCs w:val="24"/>
              </w:rPr>
              <w:t>.</w:t>
            </w:r>
            <w:r w:rsidR="00453CB7" w:rsidRPr="007B2A4C">
              <w:rPr>
                <w:sz w:val="24"/>
                <w:szCs w:val="24"/>
              </w:rPr>
              <w:t xml:space="preserve"> </w:t>
            </w:r>
            <w:r w:rsidR="003871D8">
              <w:rPr>
                <w:sz w:val="24"/>
                <w:szCs w:val="24"/>
              </w:rPr>
              <w:t xml:space="preserve">Объяснять </w:t>
            </w:r>
            <w:r w:rsidR="00835DF6">
              <w:rPr>
                <w:sz w:val="24"/>
                <w:szCs w:val="24"/>
              </w:rPr>
              <w:t>правила и традиции устной речи, системное соотношение культур исходного языка и языка перевода</w:t>
            </w:r>
            <w:r w:rsidR="003871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14:paraId="57108F3C" w14:textId="0C550CD4" w:rsidR="00453CB7" w:rsidRPr="004345CA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1736C"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4345C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речевые формы высказывания: повествование, описание, рассуждение, монолог, диалог, полилог </w:t>
            </w:r>
          </w:p>
          <w:p w14:paraId="3153C923" w14:textId="3EDCE408" w:rsidR="00453CB7" w:rsidRPr="003871D8" w:rsidRDefault="0031736C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453CB7"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26E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0C7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вербальной и невербальной коммуникации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734210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49CFDBF6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6EBC">
              <w:rPr>
                <w:bCs/>
                <w:sz w:val="24"/>
                <w:szCs w:val="24"/>
              </w:rPr>
              <w:t>2.</w:t>
            </w:r>
            <w:r w:rsidRPr="007B2A4C">
              <w:rPr>
                <w:sz w:val="24"/>
                <w:szCs w:val="24"/>
              </w:rPr>
              <w:t xml:space="preserve"> </w:t>
            </w:r>
            <w:r w:rsidR="004345CA">
              <w:rPr>
                <w:sz w:val="24"/>
                <w:szCs w:val="24"/>
              </w:rPr>
              <w:t>Использовать</w:t>
            </w:r>
            <w:r w:rsidR="001F550B" w:rsidRPr="001F550B">
              <w:rPr>
                <w:sz w:val="24"/>
                <w:szCs w:val="24"/>
              </w:rPr>
              <w:t xml:space="preserve"> п</w:t>
            </w:r>
            <w:r w:rsidR="004345CA">
              <w:rPr>
                <w:sz w:val="24"/>
                <w:szCs w:val="24"/>
              </w:rPr>
              <w:t>рофессиональные навыки аудирования</w:t>
            </w:r>
            <w:r w:rsidR="00835DF6">
              <w:rPr>
                <w:sz w:val="24"/>
                <w:szCs w:val="24"/>
              </w:rPr>
              <w:t xml:space="preserve">, </w:t>
            </w:r>
            <w:r w:rsidR="004345CA">
              <w:rPr>
                <w:sz w:val="24"/>
                <w:szCs w:val="24"/>
              </w:rPr>
              <w:t>понимания</w:t>
            </w:r>
            <w:r w:rsidR="00EB7D78">
              <w:rPr>
                <w:sz w:val="24"/>
                <w:szCs w:val="24"/>
              </w:rPr>
              <w:t xml:space="preserve"> и перевода</w:t>
            </w:r>
            <w:r w:rsidR="004345CA">
              <w:rPr>
                <w:sz w:val="24"/>
                <w:szCs w:val="24"/>
              </w:rPr>
              <w:t xml:space="preserve"> в непосредственном общении и звукозаписи аутентичную, в том числе спонтанную монологическую, диалогическую и </w:t>
            </w:r>
            <w:proofErr w:type="spellStart"/>
            <w:r w:rsidR="004345CA">
              <w:rPr>
                <w:sz w:val="24"/>
                <w:szCs w:val="24"/>
              </w:rPr>
              <w:t>полилогическую</w:t>
            </w:r>
            <w:proofErr w:type="spellEnd"/>
            <w:r w:rsidR="004345CA">
              <w:rPr>
                <w:sz w:val="24"/>
                <w:szCs w:val="24"/>
              </w:rPr>
              <w:t xml:space="preserve"> речь, в том числе </w:t>
            </w:r>
            <w:r w:rsidR="00835DF6">
              <w:rPr>
                <w:sz w:val="24"/>
                <w:szCs w:val="24"/>
              </w:rPr>
              <w:t xml:space="preserve">не </w:t>
            </w:r>
            <w:r w:rsidR="004345CA">
              <w:rPr>
                <w:sz w:val="24"/>
                <w:szCs w:val="24"/>
              </w:rPr>
              <w:t xml:space="preserve">носителей языка 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07454DD6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26E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видами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дискурса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характеристикой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объяснением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сравнениме</w:t>
            </w:r>
            <w:r w:rsidR="00F26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оценкой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интерпретацией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комментированием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резюме,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аргументированием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сочетанием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а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также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видами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речевы</w:t>
            </w:r>
            <w:r w:rsidR="00F26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произведений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офицальным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докладом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публичной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речью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</w:t>
            </w:r>
            <w:proofErr w:type="spellEnd"/>
            <w:r w:rsidR="00190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25A44D98" w:rsidR="00453CB7" w:rsidRDefault="0031736C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  <w:r w:rsidR="00F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</w:t>
            </w:r>
            <w:r w:rsidR="0083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соотношения лингвистических данных с более широким культурно-историческим аспектом</w:t>
            </w:r>
          </w:p>
          <w:p w14:paraId="465F7958" w14:textId="46DE844E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</w:t>
            </w:r>
            <w:r w:rsidR="00190C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191CE652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2.4</w:t>
            </w:r>
            <w:r w:rsidR="00F26E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C34FD" w14:paraId="4EC0A45C" w14:textId="77777777" w:rsidTr="00734210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6609EF47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6EBC">
              <w:rPr>
                <w:bCs/>
                <w:sz w:val="24"/>
                <w:szCs w:val="24"/>
              </w:rPr>
              <w:t>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90C71">
              <w:rPr>
                <w:sz w:val="24"/>
                <w:szCs w:val="24"/>
              </w:rPr>
              <w:t>Применяет</w:t>
            </w:r>
            <w:r w:rsidR="001F550B" w:rsidRPr="001F550B">
              <w:rPr>
                <w:sz w:val="24"/>
                <w:szCs w:val="24"/>
              </w:rPr>
              <w:t xml:space="preserve"> </w:t>
            </w:r>
            <w:r w:rsidR="00190C71">
              <w:rPr>
                <w:sz w:val="24"/>
                <w:szCs w:val="24"/>
              </w:rPr>
              <w:t>широкий спектр переводческих приемов, используемых при переводе социально и культурно маркированных выражений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3BCB2F08" w:rsidR="00453CB7" w:rsidRPr="00B62A3D" w:rsidRDefault="0031736C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5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политическом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дискурсе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35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2D5248A6" w14:textId="09E4F876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Pr="00F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критического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оценивания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различных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подходов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решению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теоритической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компьютерной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прикладной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лингвистики</w:t>
            </w:r>
            <w:proofErr w:type="spellEnd"/>
            <w:r w:rsidR="00EB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83A946" w14:textId="5032CCA5" w:rsidR="00EB7D78" w:rsidRDefault="004F4F01" w:rsidP="00EB7D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синхронный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листа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соблюдением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норм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лексической</w:t>
            </w:r>
            <w:proofErr w:type="spellEnd"/>
            <w:r w:rsid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эквивалентности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грамматических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синтаксических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стилистических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норм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053ED3B" w14:textId="3AD05E6B" w:rsidR="004F4F01" w:rsidRPr="004F4F01" w:rsidRDefault="004F4F01" w:rsidP="00EB7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соблюдением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темпоральных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характеристик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исходного</w:t>
            </w:r>
            <w:proofErr w:type="spellEnd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B7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</w:p>
        </w:tc>
      </w:tr>
      <w:tr w:rsidR="00453CB7" w14:paraId="01D6613B" w14:textId="77777777" w:rsidTr="00734210">
        <w:tc>
          <w:tcPr>
            <w:tcW w:w="3404" w:type="dxa"/>
            <w:vMerge/>
          </w:tcPr>
          <w:p w14:paraId="4F6E328A" w14:textId="77777777" w:rsidR="00453CB7" w:rsidRPr="00DC34F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195BF29" w14:textId="6A775A2B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6EBC">
              <w:rPr>
                <w:bCs/>
                <w:sz w:val="24"/>
                <w:szCs w:val="24"/>
              </w:rPr>
              <w:t>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33C4F">
              <w:rPr>
                <w:sz w:val="24"/>
                <w:szCs w:val="24"/>
              </w:rPr>
              <w:t>систему сокращенной переводческой записи при выполнении устного перевода</w:t>
            </w:r>
          </w:p>
          <w:p w14:paraId="78D3585D" w14:textId="77777777" w:rsidR="00453CB7" w:rsidRPr="00891827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3BF0819E" w14:textId="6454C16F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системой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сокращенной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записи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выполнении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устного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последовательного</w:t>
            </w:r>
            <w:proofErr w:type="spellEnd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53B07B15" w14:textId="01BF5457" w:rsidR="00453CB7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92CFE"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существляет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политического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дисркуса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353AD933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14:paraId="0E0A9556" w14:textId="77777777" w:rsidTr="00734210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1DD2288E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C33C4F">
              <w:rPr>
                <w:rFonts w:ascii="Times New Roman" w:hAnsi="Times New Roman" w:cs="Times New Roman"/>
                <w:sz w:val="24"/>
                <w:szCs w:val="24"/>
              </w:rPr>
              <w:t>навыки выступления на иностранном языке в устной форме на конференциях, симпозиумах, семинарах и т.д., а также навыки свободного общения с коллегами в своей предметной области</w:t>
            </w:r>
          </w:p>
        </w:tc>
        <w:tc>
          <w:tcPr>
            <w:tcW w:w="3546" w:type="dxa"/>
          </w:tcPr>
          <w:p w14:paraId="47F93BF4" w14:textId="4049367B" w:rsidR="00453CB7" w:rsidRPr="00B62A3D" w:rsidRDefault="0031736C" w:rsidP="00C3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3C4F">
              <w:rPr>
                <w:rFonts w:ascii="Times New Roman" w:hAnsi="Times New Roman" w:cs="Times New Roman"/>
                <w:sz w:val="24"/>
                <w:szCs w:val="24"/>
              </w:rPr>
              <w:t>владеет основными задачами и правилами поведения переводчика</w:t>
            </w:r>
          </w:p>
          <w:p w14:paraId="022FAE19" w14:textId="2E299724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125FFB">
              <w:rPr>
                <w:rFonts w:ascii="Times New Roman" w:hAnsi="Times New Roman" w:cs="Times New Roman"/>
                <w:sz w:val="24"/>
                <w:szCs w:val="24"/>
              </w:rPr>
              <w:t>навыки делового этикета, ритуалов, этические и нравственные нормы поведения, принятые в иноязычном социуме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005C7" w14:textId="7A1441CA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использ</w:t>
            </w:r>
            <w:r w:rsidR="00F26E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ует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этикет и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правила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поведения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переводчика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различных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ситуациях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устного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 w:rsidR="00125F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</w:t>
            </w:r>
            <w:proofErr w:type="spellEnd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DC34FD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4E641FCE" w:rsidR="005C084B" w:rsidRPr="0061089F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>1. Виссон Л. Синхронный перевод с русского языка на английский.  М., 2001</w:t>
            </w:r>
          </w:p>
          <w:p w14:paraId="517BB102" w14:textId="2349FBD4" w:rsidR="005C084B" w:rsidRPr="0061089F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2. Сдобников В.В. «20 уроков устного перевода», Москва, 2006 </w:t>
            </w:r>
          </w:p>
          <w:p w14:paraId="11427ECF" w14:textId="70990C8D" w:rsidR="005C084B" w:rsidRPr="0061089F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3. Ислам А.И.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Аударма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негіздері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, Алматы, 2012</w:t>
            </w:r>
          </w:p>
          <w:p w14:paraId="3F077FF3" w14:textId="33AC6B77" w:rsidR="005C084B" w:rsidRPr="0061089F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4. Комиссаров, Вилен Наумович. Лингвистическое переводоведение в России: учеб. пособие / В. Н.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Комиссаров ;</w:t>
            </w:r>
            <w:proofErr w:type="gram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предисл.и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ред. Б.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Ольховикова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. М.: ЭТС, 2002</w:t>
            </w:r>
          </w:p>
          <w:p w14:paraId="5DB21761" w14:textId="44C7F3CC" w:rsidR="00FA63E0" w:rsidRPr="0061089F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5. Braun, S. (2015). Remote interpreting. In H. </w:t>
            </w:r>
            <w:proofErr w:type="spellStart"/>
            <w:r w:rsidRPr="00DC34FD">
              <w:rPr>
                <w:rFonts w:eastAsiaTheme="minorHAnsi"/>
                <w:szCs w:val="24"/>
                <w:lang w:val="en-US" w:eastAsia="en-US"/>
              </w:rPr>
              <w:t>Mikkelson</w:t>
            </w:r>
            <w:proofErr w:type="spellEnd"/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&amp; R. </w:t>
            </w:r>
            <w:proofErr w:type="spellStart"/>
            <w:r w:rsidRPr="00DC34FD">
              <w:rPr>
                <w:rFonts w:eastAsiaTheme="minorHAnsi"/>
                <w:szCs w:val="24"/>
                <w:lang w:val="en-US" w:eastAsia="en-US"/>
              </w:rPr>
              <w:t>Jourdenais</w:t>
            </w:r>
            <w:proofErr w:type="spellEnd"/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(Eds.), The Routledge Handbook of Interpreting.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York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: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Routledge</w:t>
            </w:r>
            <w:proofErr w:type="spellEnd"/>
          </w:p>
          <w:p w14:paraId="1437D695" w14:textId="4470B4A6" w:rsidR="00FA63E0" w:rsidRPr="00DC34FD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Cyril </w:t>
            </w:r>
            <w:proofErr w:type="spellStart"/>
            <w:r w:rsidRPr="00DC34FD">
              <w:rPr>
                <w:rFonts w:eastAsiaTheme="minorHAnsi"/>
                <w:szCs w:val="24"/>
                <w:lang w:val="en-US" w:eastAsia="en-US"/>
              </w:rPr>
              <w:t>Flerov</w:t>
            </w:r>
            <w:proofErr w:type="spellEnd"/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– What Every Interpreter Must Know about Decibels, published April, 2020</w:t>
            </w:r>
          </w:p>
          <w:p w14:paraId="78A386B9" w14:textId="44F65E42" w:rsidR="00FA63E0" w:rsidRPr="00DC34FD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proofErr w:type="spellStart"/>
            <w:r w:rsidRPr="00DC34FD">
              <w:rPr>
                <w:rFonts w:eastAsiaTheme="minorHAnsi"/>
                <w:szCs w:val="24"/>
                <w:lang w:val="en-US" w:eastAsia="en-US"/>
              </w:rPr>
              <w:t>Nimdzi</w:t>
            </w:r>
            <w:proofErr w:type="spellEnd"/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– Introduction to Virtual Interpreting Technology (VIT), published 25 July 2018</w:t>
            </w:r>
          </w:p>
          <w:p w14:paraId="65964CB0" w14:textId="77777777" w:rsidR="005C084B" w:rsidRPr="0061089F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Pr="0061089F" w:rsidRDefault="005C084B" w:rsidP="00FA63E0">
            <w:pPr>
              <w:pStyle w:val="aa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учеб. пособие для </w:t>
            </w:r>
            <w:proofErr w:type="spellStart"/>
            <w:proofErr w:type="gramStart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переводч.и</w:t>
            </w:r>
            <w:proofErr w:type="spellEnd"/>
            <w:proofErr w:type="gramEnd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преподавателей / И. С. Алексеева. СПб.: Союз, 2003</w:t>
            </w:r>
          </w:p>
          <w:p w14:paraId="6B182232" w14:textId="77777777" w:rsidR="005C084B" w:rsidRPr="0061089F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Чернов Г.В. Теория и практика синхронного перевода. М.: </w:t>
            </w:r>
            <w:proofErr w:type="spellStart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</w:t>
            </w:r>
            <w:proofErr w:type="spellEnd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11FCC3DA" w14:textId="1F3FBBE6" w:rsidR="005C084B" w:rsidRPr="0061089F" w:rsidRDefault="005C084B" w:rsidP="00FA63E0">
            <w:pPr>
              <w:pStyle w:val="aa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отношения, 1978.</w:t>
            </w:r>
          </w:p>
          <w:p w14:paraId="00E0CBC8" w14:textId="77777777" w:rsidR="005C084B" w:rsidRPr="0061089F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8F2306E" w14:textId="3FEF28EA" w:rsidR="005C084B" w:rsidRPr="00DC34FD" w:rsidRDefault="005C084B" w:rsidP="00FA63E0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М</w:t>
            </w:r>
            <w:r w:rsidRPr="00DC34FD">
              <w:rPr>
                <w:rFonts w:eastAsiaTheme="minorHAnsi"/>
                <w:szCs w:val="24"/>
                <w:lang w:val="en-US" w:eastAsia="en-US"/>
              </w:rPr>
              <w:t>.:</w:t>
            </w:r>
            <w:r w:rsidRPr="0061089F">
              <w:rPr>
                <w:rFonts w:eastAsiaTheme="minorHAnsi"/>
                <w:szCs w:val="24"/>
                <w:lang w:eastAsia="en-US"/>
              </w:rPr>
              <w:t>Воениздат</w:t>
            </w:r>
            <w:proofErr w:type="gramEnd"/>
            <w:r w:rsidRPr="00DC34FD">
              <w:rPr>
                <w:rFonts w:eastAsiaTheme="minorHAnsi"/>
                <w:szCs w:val="24"/>
                <w:lang w:val="en-US" w:eastAsia="en-US"/>
              </w:rPr>
              <w:t xml:space="preserve">, </w:t>
            </w:r>
            <w:r w:rsidR="00401E49" w:rsidRPr="00DC34FD">
              <w:rPr>
                <w:rFonts w:eastAsiaTheme="minorHAnsi"/>
                <w:szCs w:val="24"/>
                <w:lang w:val="en-US" w:eastAsia="en-US"/>
              </w:rPr>
              <w:t>2005</w:t>
            </w:r>
            <w:r w:rsidRPr="00DC34FD">
              <w:rPr>
                <w:rFonts w:eastAsiaTheme="minorHAnsi"/>
                <w:szCs w:val="24"/>
                <w:lang w:val="en-US" w:eastAsia="en-US"/>
              </w:rPr>
              <w:t>.</w:t>
            </w:r>
          </w:p>
          <w:p w14:paraId="55016F06" w14:textId="5DF2D411" w:rsidR="00E24B0C" w:rsidRPr="00DC34FD" w:rsidRDefault="00E24B0C" w:rsidP="00FA63E0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>11. Hewitt, William E., Court Interpretation: Model Guides for Policy and Practice in the State Courts, 2005</w:t>
            </w:r>
          </w:p>
          <w:p w14:paraId="47BE8969" w14:textId="70D794AE" w:rsidR="00E24B0C" w:rsidRPr="00DC34FD" w:rsidRDefault="00E24B0C" w:rsidP="00FA63E0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>12. Moser‐Mercer, Barbara. Simultaneous interpreting: Cognitive potential and limitations. Interpreting, 2000</w:t>
            </w:r>
          </w:p>
          <w:p w14:paraId="196FD086" w14:textId="56616FEE" w:rsidR="00E24B0C" w:rsidRPr="00DC34FD" w:rsidRDefault="00E24B0C" w:rsidP="00FA63E0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13. </w:t>
            </w:r>
            <w:proofErr w:type="spellStart"/>
            <w:r w:rsidRPr="00DC34FD">
              <w:rPr>
                <w:rFonts w:eastAsiaTheme="minorHAnsi"/>
                <w:szCs w:val="24"/>
                <w:lang w:val="en-US" w:eastAsia="en-US"/>
              </w:rPr>
              <w:t>Zetterstrand</w:t>
            </w:r>
            <w:proofErr w:type="spellEnd"/>
            <w:r w:rsidRPr="00DC34FD">
              <w:rPr>
                <w:rFonts w:eastAsiaTheme="minorHAnsi"/>
                <w:szCs w:val="24"/>
                <w:lang w:val="en-US" w:eastAsia="en-US"/>
              </w:rPr>
              <w:t>, Sylvia, Direct Speech in Legal Interpreting, National Association of Judiciary Interpreting and Translators, 2004</w:t>
            </w:r>
          </w:p>
          <w:p w14:paraId="730FE0AA" w14:textId="7EC7C417" w:rsidR="00D425C6" w:rsidRPr="00DC34FD" w:rsidRDefault="00D425C6" w:rsidP="00FA63E0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>14. Moser‐Mercer, Barbara, Skill Acquisition in Interpreting: A Human Performance Perspective. The Interpreter and Translator Trainer, 2008</w:t>
            </w:r>
          </w:p>
          <w:p w14:paraId="6E38A235" w14:textId="270908DE" w:rsidR="005C084B" w:rsidRPr="0061089F" w:rsidRDefault="00FA63E0" w:rsidP="0061089F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>1</w:t>
            </w:r>
            <w:r w:rsidR="00EE7D6B" w:rsidRPr="0061089F">
              <w:rPr>
                <w:rFonts w:eastAsiaTheme="minorHAnsi"/>
                <w:szCs w:val="24"/>
                <w:lang w:val="en-US" w:eastAsia="en-US"/>
              </w:rPr>
              <w:t>5</w:t>
            </w:r>
            <w:r w:rsidR="009F7215" w:rsidRPr="0061089F">
              <w:rPr>
                <w:rFonts w:eastAsiaTheme="minorHAnsi"/>
                <w:szCs w:val="24"/>
                <w:lang w:val="en-US" w:eastAsia="en-US"/>
              </w:rPr>
              <w:t xml:space="preserve">. </w:t>
            </w:r>
            <w:hyperlink r:id="rId8" w:history="1">
              <w:r w:rsidR="009F7215" w:rsidRPr="0061089F">
                <w:rPr>
                  <w:rFonts w:eastAsiaTheme="minorHAnsi"/>
                  <w:szCs w:val="24"/>
                  <w:lang w:val="en-US" w:eastAsia="en-US"/>
                </w:rPr>
                <w:t>www.multitran.ru</w:t>
              </w:r>
            </w:hyperlink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="005C084B"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="005C084B"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"Multilingual dictionary"</w:t>
            </w:r>
          </w:p>
          <w:p w14:paraId="0DB3B894" w14:textId="76D6E220" w:rsidR="005C084B" w:rsidRPr="0061089F" w:rsidRDefault="00FA63E0" w:rsidP="0061089F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>1</w:t>
            </w:r>
            <w:r w:rsidR="00EE7D6B" w:rsidRPr="0061089F">
              <w:rPr>
                <w:rFonts w:eastAsiaTheme="minorHAnsi"/>
                <w:szCs w:val="24"/>
                <w:lang w:eastAsia="en-US"/>
              </w:rPr>
              <w:t>6</w:t>
            </w:r>
            <w:r w:rsidR="009F7215" w:rsidRPr="0061089F">
              <w:rPr>
                <w:rFonts w:eastAsiaTheme="minorHAnsi"/>
                <w:szCs w:val="24"/>
                <w:lang w:eastAsia="en-US"/>
              </w:rPr>
              <w:t xml:space="preserve">. </w:t>
            </w:r>
            <w:hyperlink r:id="rId9" w:history="1">
              <w:r w:rsidR="009F7215" w:rsidRPr="0061089F">
                <w:rPr>
                  <w:rFonts w:eastAsiaTheme="minorHAnsi"/>
                  <w:szCs w:val="24"/>
                  <w:lang w:eastAsia="en-US"/>
                </w:rPr>
                <w:t>www.cnn.com</w:t>
              </w:r>
            </w:hyperlink>
            <w:r w:rsidR="005C084B"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"CNN </w:t>
            </w:r>
            <w:proofErr w:type="spellStart"/>
            <w:r w:rsidR="005C084B"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="005C084B"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42BCB9D7" w14:textId="27147F3B" w:rsidR="005C084B" w:rsidRPr="0061089F" w:rsidRDefault="00FA63E0" w:rsidP="0061089F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>1</w:t>
            </w:r>
            <w:r w:rsidR="00EE7D6B" w:rsidRPr="0061089F">
              <w:rPr>
                <w:rFonts w:eastAsiaTheme="minorHAnsi"/>
                <w:szCs w:val="24"/>
                <w:lang w:eastAsia="en-US"/>
              </w:rPr>
              <w:t>7</w:t>
            </w:r>
            <w:r w:rsidR="009F7215" w:rsidRPr="0061089F">
              <w:rPr>
                <w:rFonts w:eastAsiaTheme="minorHAnsi"/>
                <w:szCs w:val="24"/>
                <w:lang w:eastAsia="en-US"/>
              </w:rPr>
              <w:t xml:space="preserve">. </w:t>
            </w:r>
            <w:hyperlink r:id="rId10" w:history="1">
              <w:r w:rsidR="009F7215" w:rsidRPr="0061089F">
                <w:rPr>
                  <w:rFonts w:eastAsiaTheme="minorHAnsi"/>
                  <w:szCs w:val="24"/>
                  <w:lang w:eastAsia="en-US"/>
                </w:rPr>
                <w:t>www.bbc.co.uk</w:t>
              </w:r>
            </w:hyperlink>
            <w:r w:rsidR="005C084B"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"BBC </w:t>
            </w:r>
            <w:proofErr w:type="spellStart"/>
            <w:r w:rsidR="005C084B"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="005C084B"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2A378177" w14:textId="2B307658" w:rsidR="00627674" w:rsidRPr="0061089F" w:rsidRDefault="00FA63E0" w:rsidP="0061089F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>1</w:t>
            </w:r>
            <w:r w:rsidR="00EE7D6B" w:rsidRPr="0061089F">
              <w:rPr>
                <w:rFonts w:eastAsiaTheme="minorHAnsi"/>
                <w:szCs w:val="24"/>
                <w:lang w:val="en-US" w:eastAsia="en-US"/>
              </w:rPr>
              <w:t>8</w:t>
            </w:r>
            <w:r w:rsidR="009F7215" w:rsidRPr="0061089F">
              <w:rPr>
                <w:rFonts w:eastAsiaTheme="minorHAnsi"/>
                <w:szCs w:val="24"/>
                <w:lang w:val="en-US" w:eastAsia="en-US"/>
              </w:rPr>
              <w:t xml:space="preserve">. </w:t>
            </w:r>
            <w:hyperlink r:id="rId11" w:history="1">
              <w:r w:rsidR="00453C94" w:rsidRPr="0061089F">
                <w:rPr>
                  <w:rFonts w:eastAsiaTheme="minorHAnsi"/>
                  <w:szCs w:val="24"/>
                  <w:lang w:val="en-US" w:eastAsia="en-US"/>
                </w:rPr>
                <w:t>www.akorda.kz</w:t>
              </w:r>
            </w:hyperlink>
            <w:r w:rsidR="0061089F"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="005C084B"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="005C084B"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="005C084B" w:rsidRPr="0061089F">
              <w:rPr>
                <w:rFonts w:eastAsiaTheme="minorHAnsi"/>
                <w:szCs w:val="24"/>
                <w:lang w:val="en-US" w:eastAsia="en-US"/>
              </w:rPr>
              <w:t xml:space="preserve"> "Official website of </w:t>
            </w:r>
            <w:proofErr w:type="spellStart"/>
            <w:r w:rsidR="005C084B" w:rsidRPr="0061089F">
              <w:rPr>
                <w:rFonts w:eastAsiaTheme="minorHAnsi"/>
                <w:szCs w:val="24"/>
                <w:lang w:val="en-US" w:eastAsia="en-US"/>
              </w:rPr>
              <w:t>Akorda</w:t>
            </w:r>
            <w:proofErr w:type="spellEnd"/>
            <w:r w:rsidR="005C084B" w:rsidRPr="0061089F">
              <w:rPr>
                <w:rFonts w:eastAsiaTheme="minorHAnsi"/>
                <w:szCs w:val="24"/>
                <w:lang w:val="en-US" w:eastAsia="en-US"/>
              </w:rPr>
              <w:t>"</w:t>
            </w:r>
          </w:p>
          <w:p w14:paraId="5C91EEA5" w14:textId="3AD9A1D4" w:rsidR="00EE7D6B" w:rsidRPr="0061089F" w:rsidRDefault="00EE7D6B" w:rsidP="0061089F">
            <w:pPr>
              <w:pStyle w:val="1"/>
              <w:spacing w:line="360" w:lineRule="auto"/>
              <w:rPr>
                <w:szCs w:val="24"/>
                <w:lang w:val="en-US"/>
              </w:rPr>
            </w:pP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20. </w:t>
            </w:r>
            <w:hyperlink r:id="rId12" w:history="1">
              <w:r w:rsidRPr="00DC34FD">
                <w:rPr>
                  <w:rFonts w:eastAsiaTheme="minorHAnsi"/>
                  <w:szCs w:val="24"/>
                  <w:lang w:val="en-US" w:eastAsia="en-US"/>
                </w:rPr>
                <w:t>https://interpretertrainingresources.eu/</w:t>
              </w:r>
            </w:hyperlink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Pr="00DC34FD">
              <w:rPr>
                <w:rFonts w:eastAsiaTheme="minorHAnsi"/>
                <w:szCs w:val="24"/>
                <w:lang w:val="en-US" w:eastAsia="en-US"/>
              </w:rPr>
              <w:t xml:space="preserve"> “Interpreter Training Resources”</w:t>
            </w:r>
          </w:p>
        </w:tc>
      </w:tr>
      <w:tr w:rsidR="004320AD" w:rsidRPr="00DC34FD" w14:paraId="68DF3389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8186" w14:textId="52DC539B" w:rsidR="004320AD" w:rsidRPr="004320AD" w:rsidRDefault="004320AD" w:rsidP="0062767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2090573"/>
            <w:r w:rsidRPr="004320AD">
              <w:lastRenderedPageBreak/>
              <w:t>О</w:t>
            </w:r>
            <w:r w:rsidRPr="004320AD">
              <w:rPr>
                <w:b/>
              </w:rPr>
              <w:t>нлайн платформы</w:t>
            </w:r>
            <w:r w:rsidRPr="004320AD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588" w14:textId="77777777" w:rsidR="004320AD" w:rsidRDefault="004320AD" w:rsidP="004320A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3" w:history="1">
              <w:r w:rsidRPr="00155AF0">
                <w:rPr>
                  <w:rStyle w:val="a5"/>
                  <w:lang w:val="en-US"/>
                </w:rPr>
                <w:t>https://teams.microsoft.com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232C7F56" w14:textId="77777777" w:rsidR="004320AD" w:rsidRDefault="004320AD" w:rsidP="004320AD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4" w:history="1">
              <w:r w:rsidRPr="00155AF0">
                <w:rPr>
                  <w:rStyle w:val="a5"/>
                  <w:lang w:val="en-US"/>
                </w:rPr>
                <w:t>https://create.kahoot.it/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3794F747" w14:textId="479C872C" w:rsidR="004320AD" w:rsidRPr="004320AD" w:rsidRDefault="004320AD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Audacity </w:t>
            </w:r>
            <w:hyperlink r:id="rId15" w:history="1">
              <w:r w:rsidRPr="00086D83">
                <w:rPr>
                  <w:rStyle w:val="a5"/>
                  <w:szCs w:val="24"/>
                  <w:lang w:val="en-US"/>
                </w:rPr>
                <w:t>https://www.audacityteam.org/</w:t>
              </w:r>
            </w:hyperlink>
            <w:r>
              <w:rPr>
                <w:szCs w:val="24"/>
                <w:lang w:val="en-US"/>
              </w:rPr>
              <w:t xml:space="preserve"> </w:t>
            </w:r>
          </w:p>
        </w:tc>
      </w:tr>
      <w:bookmarkEnd w:id="1"/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6C9D6470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hyperlink r:id="rId16" w:history="1">
              <w:r w:rsidR="00F26EBC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</w:t>
              </w:r>
              <w:r w:rsidR="00F26EBC" w:rsidRPr="00F26E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26EBC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</w:t>
              </w:r>
              <w:r w:rsidR="00F26EBC" w:rsidRPr="00F26E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26EBC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F26EBC" w:rsidRPr="00F26E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26EBC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F26EBC"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832F19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F2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09ADCEE9" w:rsidR="000E11A5" w:rsidRDefault="000E11A5" w:rsidP="00F2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0E11A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80EDE0" w14:textId="2BB13351" w:rsidR="00DE28D2" w:rsidRPr="00F26EBC" w:rsidRDefault="00DE28D2" w:rsidP="00DE2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A3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A3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вычисляется следующей</w:t>
            </w:r>
            <w:r w:rsidRPr="00A3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формулой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РК1+М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∙0,6+ПА 0,4</m:t>
              </m:r>
            </m:oMath>
            <w:bookmarkStart w:id="2" w:name="SUB1300"/>
            <w:bookmarkEnd w:id="2"/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2;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(промежуточная аттестация)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  <w:p w14:paraId="6BE77BB0" w14:textId="3B163C8E" w:rsidR="00DE28D2" w:rsidRDefault="00DE28D2" w:rsidP="00F2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D2">
              <w:rPr>
                <w:rFonts w:ascii="Times New Roman" w:hAnsi="Times New Roman" w:cs="Times New Roman"/>
                <w:sz w:val="24"/>
                <w:szCs w:val="24"/>
              </w:rPr>
              <w:t>С системой оценивания можете ознакомиться в таблице ниже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DE28D2" w:rsidRPr="00F26EBC" w14:paraId="43D5BFA5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6BE950" w14:textId="00A3C365" w:rsidR="00DE28D2" w:rsidRPr="00DE28D2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8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по</w:t>
                  </w:r>
                </w:p>
                <w:p w14:paraId="6DE28B56" w14:textId="79290BAE" w:rsidR="00DE28D2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8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буквенной</w:t>
                  </w:r>
                </w:p>
                <w:p w14:paraId="270843F3" w14:textId="36B21526" w:rsidR="00DE28D2" w:rsidRPr="00F26EBC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</w:t>
                  </w:r>
                  <w:r w:rsidRPr="00DE28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стеме</w:t>
                  </w:r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395BA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Цифровой</w:t>
                  </w:r>
                </w:p>
                <w:p w14:paraId="0733A8E3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эквивалент баллов</w:t>
                  </w:r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2B54D" w14:textId="77777777" w:rsidR="00DE28D2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%-</w:t>
                  </w:r>
                  <w:proofErr w:type="spellStart"/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B523B96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C48DE8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по</w:t>
                  </w:r>
                </w:p>
                <w:p w14:paraId="4B84E1C2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традиционной системе</w:t>
                  </w:r>
                </w:p>
              </w:tc>
            </w:tr>
            <w:tr w:rsidR="00DE28D2" w:rsidRPr="00F26EBC" w14:paraId="6DDF7D00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25F38E" w14:textId="68E2297F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FD8DE4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92EAE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C0B4A9" w14:textId="77777777" w:rsidR="00DE28D2" w:rsidRPr="00F26EBC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</w:tr>
            <w:tr w:rsidR="00DE28D2" w:rsidRPr="00F26EBC" w14:paraId="5AEAE8D0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B5F63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173281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F95B07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F25DF0E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6D61BD00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F24D68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903A16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15DBF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464213" w14:textId="77777777" w:rsidR="00DE28D2" w:rsidRPr="00F26EBC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</w:tr>
            <w:tr w:rsidR="00DE28D2" w:rsidRPr="00F26EBC" w14:paraId="64C36FCD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9C8AA1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7F3666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6E72E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CEFC0C8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265ED6E6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A4FFB0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F1D237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1A4233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E6A7D8A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3372F415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66FF23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6A36D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C871E7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7C67493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015B7DFB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0AAACF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47B798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B0760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36E0D1" w14:textId="77777777" w:rsidR="00DE28D2" w:rsidRPr="00F26EBC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Удовлетворительно </w:t>
                  </w:r>
                </w:p>
              </w:tc>
            </w:tr>
            <w:tr w:rsidR="00DE28D2" w:rsidRPr="00F26EBC" w14:paraId="32AF40F5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CC7AC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84E1E2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DA7C9E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9EBB5EF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40AE80B7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5BB426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1AD1AC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A9258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DFD122A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561DE036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8CD3D0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A6722F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774194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81B9B33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28D2" w:rsidRPr="00F26EBC" w14:paraId="18101B0E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2F5068" w14:textId="475ECD0B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C88FC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01845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FD80C" w14:textId="77777777" w:rsidR="00DE28D2" w:rsidRPr="00F26EBC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Неудовлетворительно </w:t>
                  </w:r>
                </w:p>
              </w:tc>
            </w:tr>
            <w:tr w:rsidR="00DE28D2" w:rsidRPr="00F26EBC" w14:paraId="13586427" w14:textId="77777777" w:rsidTr="00DE28D2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EAA1A2" w14:textId="77777777" w:rsidR="00DE28D2" w:rsidRPr="00DC34FD" w:rsidRDefault="00DE28D2" w:rsidP="00DE28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78A83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98215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32025D6" w14:textId="77777777" w:rsidR="00DE28D2" w:rsidRPr="00DC34FD" w:rsidRDefault="00DE28D2" w:rsidP="00DE28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0EB0FD" w14:textId="13473755" w:rsidR="00CA6414" w:rsidRPr="00832F19" w:rsidRDefault="00832F19" w:rsidP="00832F19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в</w:t>
            </w:r>
            <w:r w:rsidRPr="00832F19">
              <w:rPr>
                <w:rFonts w:ascii="Times New Roman" w:hAnsi="Times New Roman" w:cs="Times New Roman"/>
                <w:sz w:val="24"/>
                <w:szCs w:val="24"/>
              </w:rPr>
              <w:t xml:space="preserve">ыставляет баллы в системе </w:t>
            </w:r>
            <w:proofErr w:type="spellStart"/>
            <w:r w:rsidRPr="0083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DC34FD" w14:paraId="61D7BC59" w14:textId="77777777" w:rsidTr="00BC4751">
        <w:tc>
          <w:tcPr>
            <w:tcW w:w="10046" w:type="dxa"/>
            <w:gridSpan w:val="8"/>
          </w:tcPr>
          <w:p w14:paraId="3069B1D3" w14:textId="26867118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3" w:name="_Hlk583421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802C25" w14:textId="59227B3E" w:rsidR="00BD1649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D1649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20BF7" w:rsidRPr="0032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course.</w:t>
            </w:r>
            <w:r w:rsidR="00320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3008"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Basics of mental training of simultaneous interpreters</w:t>
            </w:r>
            <w:r w:rsidR="00FF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52E637C" w14:textId="7B8F8812" w:rsidR="00FA63E0" w:rsidRPr="00FF3008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ПЗ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12D00969" w:rsidR="00B5343F" w:rsidRDefault="00832F1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57BDAD" w14:textId="298FED36" w:rsidR="00F313C5" w:rsidRPr="00F313C5" w:rsidRDefault="00F313C5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4BCE4A30" w:rsidR="00BD1649" w:rsidRPr="00151B65" w:rsidRDefault="004C5F66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B53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B57CE37" w14:textId="6320CA6D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20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Synchron</w:t>
            </w:r>
            <w:r w:rsidR="00CA3C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 </w:t>
            </w:r>
            <w:r w:rsidR="00C20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listening and speaking</w:t>
            </w:r>
          </w:p>
          <w:p w14:paraId="4FB20482" w14:textId="159E4653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40FBF"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Shadowing </w:t>
            </w:r>
            <w:proofErr w:type="spellStart"/>
            <w:r w:rsidR="00F40FBF"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  <w:r w:rsidR="00F40FBF"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4A30FB89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76A1074" w14:textId="111E15A4" w:rsidR="000459E5" w:rsidRPr="000459E5" w:rsidRDefault="000459E5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FE7399D" w:rsidR="00BD1649" w:rsidRPr="00BD1649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4E66988D" w14:textId="783B67D6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B2C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interpretation with visual support</w:t>
            </w:r>
          </w:p>
          <w:p w14:paraId="5F762837" w14:textId="59CDD7A6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B2C86"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Summarizing</w:t>
            </w:r>
            <w:proofErr w:type="spellEnd"/>
            <w:r w:rsidR="002B2C86"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B2C86"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82A171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A964A25" w14:textId="542E9122" w:rsidR="000459E5" w:rsidRPr="000459E5" w:rsidRDefault="000459E5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0D5BD298" w:rsidR="00BD1649" w:rsidRPr="00BD1649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5BD7B3B" w14:textId="32559812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B2C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Simultaneous interpretation of pre-translated discourse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6D02A7D" w14:textId="0AF33BAF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2B2C86"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Paraphrasing</w:t>
            </w:r>
            <w:proofErr w:type="spellEnd"/>
            <w:r w:rsidR="002B2C86"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B2C86"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</w:p>
          <w:p w14:paraId="2088BB8E" w14:textId="49F8C4D0" w:rsidR="00BD1649" w:rsidRPr="00561E1E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67A34E14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73BA2010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25E8745" w14:textId="43782898" w:rsidR="00F313C5" w:rsidRPr="000459E5" w:rsidRDefault="000459E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73DC3806" w:rsidR="00BD1649" w:rsidRPr="00BD1649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DC34FD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281BD047" w14:textId="45261141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D2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of adequate understanding of </w:t>
            </w:r>
            <w:r w:rsidR="00CA3C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source language text during simultaneous interpretation </w:t>
            </w:r>
            <w:r w:rsidR="005F4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15D82AB" w14:textId="77777777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B80FCE" w14:textId="3F8DFCAF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CA3C53"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Reproduction</w:t>
            </w:r>
            <w:proofErr w:type="spellEnd"/>
            <w:r w:rsidR="00CA3C53"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A3C53"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0B1B77A7" w14:textId="61A4E310" w:rsidR="001C6B67" w:rsidRPr="001C6B67" w:rsidRDefault="00BD1649" w:rsidP="001C6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="00CA3C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CA3C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 </w:t>
            </w:r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Mock </w:t>
            </w:r>
            <w:proofErr w:type="spellStart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nterpreting</w:t>
            </w:r>
            <w:proofErr w:type="spellEnd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assignement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language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proficiency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level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baseline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score); </w:t>
            </w:r>
            <w:proofErr w:type="spellStart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</w:t>
            </w:r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ecording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</w:t>
            </w:r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nterpreted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</w:t>
            </w:r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ncounter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and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interpretation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units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grammar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missing</w:t>
            </w:r>
            <w:proofErr w:type="spellEnd"/>
          </w:p>
          <w:p w14:paraId="72A98E4A" w14:textId="77777777" w:rsidR="001C6B67" w:rsidRDefault="001C6B67" w:rsidP="001C6B6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words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unknown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terminology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fluency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delivery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accuracy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and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speed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1C6B6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10C16E79" w14:textId="752F5698" w:rsidR="002A7572" w:rsidRPr="008C13B3" w:rsidRDefault="00BD1649" w:rsidP="001C6B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C5F66"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Court </w:t>
            </w:r>
            <w:proofErr w:type="spellStart"/>
            <w:r w:rsidR="00E239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nterpreter</w:t>
            </w:r>
            <w:proofErr w:type="spellEnd"/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Code </w:t>
            </w:r>
            <w:proofErr w:type="spellStart"/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239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8C13B3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thics</w:t>
            </w:r>
            <w:proofErr w:type="spellEnd"/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1EA0D4" w14:textId="77777777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47D1A2" w14:textId="77777777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6A8B0B2" w14:textId="77777777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347CD5" w14:textId="77777777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69623D" w14:textId="77777777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4EA5D1AB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47EAA530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CFF2EA" w14:textId="37A6B1A2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F9574A" w14:textId="489677A4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78AC8A" w14:textId="637FFB6E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DD87DF" w14:textId="30B258D8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072059" w14:textId="3D70D3EB" w:rsidR="004C5F66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7EB331" w14:textId="77777777" w:rsidR="004C5F66" w:rsidRPr="00151B65" w:rsidRDefault="004C5F66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466D05A4" w14:textId="77777777" w:rsidR="00832F19" w:rsidRP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</w:t>
            </w:r>
            <w:r w:rsidRPr="00832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832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DB45C10" w14:textId="77777777" w:rsidR="002A7572" w:rsidRPr="00832F19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80E84E" w14:textId="77777777" w:rsidR="00832F19" w:rsidRPr="00DC34FD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</w:t>
            </w:r>
            <w:r w:rsidRPr="00DC34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DC34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1253EEE" w14:textId="5F7E39EB" w:rsidR="000459E5" w:rsidRPr="00DC34FD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34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40688D5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BC553B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1E8A09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A22753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CB93DD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2F450BD" w14:textId="77777777" w:rsidR="00BD1649" w:rsidRPr="00DC34F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DC34F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4B63F87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7C54629" w14:textId="545CBC72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1040E174" w:rsidR="00BD1649" w:rsidRPr="00BD1649" w:rsidRDefault="004C5F6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C34FD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106C285" w14:textId="5F178D10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</w:t>
            </w:r>
            <w:proofErr w:type="gramStart"/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syntactic 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proofErr w:type="gramEnd"/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stylistic structures of discourse</w:t>
            </w:r>
          </w:p>
          <w:p w14:paraId="189AA5D4" w14:textId="0CF815D1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B1F9C" w:rsidRPr="008B1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Sight translation training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1AD4A3AE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14D78E9" w14:textId="5EAFD6E9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3ACD3641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2D80845" w14:textId="1D95B6A3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the content of speech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BDEBB28" w14:textId="086E72A5" w:rsidR="00EF1F44" w:rsidRPr="008B1F9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561C9CC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F1A85E8" w14:textId="6A98076D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3F93C9D0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0459E5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0CB92F" w14:textId="57A3F957" w:rsidR="002A7572" w:rsidRPr="00DF74B7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Cultural and </w:t>
            </w:r>
            <w:r w:rsid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onsumer‐</w:t>
            </w:r>
            <w:r w:rsid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riented </w:t>
            </w:r>
            <w:r w:rsid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ranslation</w:t>
            </w:r>
          </w:p>
          <w:p w14:paraId="1A2B052F" w14:textId="09723AF1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570517D8" w:rsidR="00EF1F44" w:rsidRPr="008B1F9C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B1F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8B1F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ngineering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ocalization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erminology</w:t>
            </w:r>
            <w:proofErr w:type="spellEnd"/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E276A66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F7270DF" w14:textId="738771D8" w:rsidR="000459E5" w:rsidRPr="004345CA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4345CA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2D5CE8C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9</w:t>
            </w:r>
          </w:p>
        </w:tc>
        <w:tc>
          <w:tcPr>
            <w:tcW w:w="3402" w:type="dxa"/>
          </w:tcPr>
          <w:p w14:paraId="52B80164" w14:textId="70E9A7E8" w:rsidR="002A7572" w:rsidRPr="00DF74B7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equivalence found: problem solving techniques</w:t>
            </w:r>
          </w:p>
          <w:p w14:paraId="6C82A6AD" w14:textId="42737CA5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BF2CA86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C47B615" w14:textId="39299981" w:rsidR="000459E5" w:rsidRPr="000459E5" w:rsidRDefault="000459E5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79B1AA0C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96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5B2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8D77C2B" w14:textId="76D8B068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4EA742F1" w14:textId="7C6EA942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461C0638" w14:textId="77777777" w:rsidR="001C6B67" w:rsidRPr="001C6B67" w:rsidRDefault="00EF1F44" w:rsidP="001C6B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and quasi‐legal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1C6B6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U.S. and global</w:t>
            </w:r>
          </w:p>
          <w:p w14:paraId="125A4DD5" w14:textId="77777777" w:rsidR="001C6B67" w:rsidRDefault="001C6B67" w:rsidP="001C6B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counterparts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systems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disciplines</w:t>
            </w:r>
            <w:proofErr w:type="spellEnd"/>
          </w:p>
          <w:p w14:paraId="21CCF044" w14:textId="77777777" w:rsidR="001C6B67" w:rsidRDefault="001C6B67" w:rsidP="001C6B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6277F4DF" w14:textId="5E7E0EEC" w:rsidR="00EF1F44" w:rsidRPr="004C5F6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C5F66"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F93B31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253A96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8CCD59" w14:textId="77777777" w:rsidR="004C5F66" w:rsidRDefault="004C5F66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57FD45" w14:textId="77777777" w:rsidR="004C5F66" w:rsidRDefault="004C5F66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0BAEA0B5" w:rsidR="00EF1F44" w:rsidRPr="00151B65" w:rsidRDefault="00EF1F44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FB2267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D63AECB" w:rsidR="00EF1F44" w:rsidRPr="00151B65" w:rsidRDefault="00EF1F44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F55828D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5F12F" w14:textId="250F5A50" w:rsidR="00EF1F44" w:rsidRPr="00151B65" w:rsidRDefault="00EF1F44" w:rsidP="004C5F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9851B22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13F2D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B52B3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C3092" w14:textId="4571684E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D579A0C" w14:textId="2C3FBD41" w:rsidR="00EF1F44" w:rsidRPr="000459E5" w:rsidRDefault="000459E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3133070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19CB1CE" w14:textId="6F60791D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667FA5DB" w:rsidR="00EF1F44" w:rsidRPr="00EF1F44" w:rsidRDefault="004C5F6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C34FD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6040E716" w14:textId="6CA2F40A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7A05C25" w14:textId="55FDEEC8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23D86405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03ECF10" w14:textId="72362FE5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29F2205B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37B7F3A9" w14:textId="28FC966E" w:rsidR="00E24DA4" w:rsidRPr="00DF74B7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F74B7"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Loss and gain in translation</w:t>
            </w:r>
          </w:p>
          <w:p w14:paraId="2848CB69" w14:textId="67A1B742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75DA9F76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267DC2A" w14:textId="3F81E929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54AC1987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0459E5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8DDC922" w14:textId="7F7E4D2D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B48E3"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Speed considerations</w:t>
            </w:r>
            <w:r w:rsid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5B48E3"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 cuts and issues of exhaustion </w:t>
            </w:r>
            <w:r w:rsid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simultaneous interpreting</w:t>
            </w:r>
            <w:r w:rsidR="005B48E3"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r/>
            </w:r>
          </w:p>
          <w:p w14:paraId="3F94FFC2" w14:textId="2147F0CB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7FCC2A" w14:textId="77777777" w:rsidR="00E2394B" w:rsidRPr="00E2394B" w:rsidRDefault="00EF1F44" w:rsidP="00E2394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Panel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guess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speakers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from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legal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fields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Judge, Attorney, Paralegal    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Discussion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How</w:t>
            </w:r>
            <w:proofErr w:type="spellEnd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2394B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</w:p>
          <w:p w14:paraId="6CD1E297" w14:textId="37C85CAC" w:rsidR="00EF1F44" w:rsidRPr="00E2394B" w:rsidRDefault="00E2394B" w:rsidP="00E23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Work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with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 Interpreter in different legal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settings</w:t>
            </w:r>
            <w:proofErr w:type="spellEnd"/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3CA6638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496603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DAC98D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778744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4772F6EC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4E4A832D" w14:textId="77777777" w:rsidR="00EF1F44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  <w:p w14:paraId="1102E13C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BB61B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F6A7D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2C4F5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E2E3A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36413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E981D" w14:textId="17132CD1" w:rsidR="004C5F66" w:rsidRPr="00151B65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10F753CB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3CFE78E" w14:textId="5F245C57" w:rsidR="000459E5" w:rsidRPr="004345CA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4345CA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77B2D3FA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0459E5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50165CEA" w14:textId="16EB61E7" w:rsidR="00E24DA4" w:rsidRPr="005B48E3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B48E3"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and interpretation as a </w:t>
            </w:r>
            <w:r w:rsid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5B48E3"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rofession: accreditation</w:t>
            </w:r>
          </w:p>
          <w:p w14:paraId="5465D540" w14:textId="308052CD" w:rsidR="00EF1F44" w:rsidRPr="00E24DA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657633B9" w14:textId="1652635B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D7F646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C6D3F4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06BEE14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3BE23AF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0EC7FED" w14:textId="77777777" w:rsidR="00EF1F44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  <w:p w14:paraId="7F61F914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D7919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CBF9D" w14:textId="77777777" w:rsidR="004C5F66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E2316" w14:textId="6B8CE3FC" w:rsidR="004C5F66" w:rsidRPr="00F313C5" w:rsidRDefault="004C5F66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39AB150A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2438866" w14:textId="7B565295" w:rsidR="000459E5" w:rsidRPr="004345CA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4345CA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3D150C7D" w:rsidR="00EF1F44" w:rsidRPr="00EF1F44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:rsidRPr="000459E5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135B605C" w14:textId="0442C8B3" w:rsidR="00E24DA4" w:rsidRPr="000606B2" w:rsidRDefault="00E24DA4" w:rsidP="008F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="00E178DB"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Interpreter's</w:t>
            </w:r>
            <w:proofErr w:type="spellEnd"/>
            <w:r w:rsidR="00E178DB"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178DB"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professionalism</w:t>
            </w:r>
            <w:proofErr w:type="spellEnd"/>
            <w:r w:rsidR="00E178DB"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and </w:t>
            </w:r>
            <w:proofErr w:type="spellStart"/>
            <w:r w:rsidR="00E178DB"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ethics</w:t>
            </w:r>
            <w:proofErr w:type="spellEnd"/>
          </w:p>
          <w:p w14:paraId="1308B438" w14:textId="6C908C86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8B1F9C"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F89745C" w14:textId="72F95DE4" w:rsidR="0098150F" w:rsidRPr="0020613B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C675DD5" w14:textId="77777777" w:rsidR="0098150F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741CBC2" w14:textId="74229386" w:rsidR="004C5F66" w:rsidRPr="00965B2E" w:rsidRDefault="004C5F66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Speakers and Bilingualism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565B9D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139AB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FC650B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365668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DFE2DC0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58EE06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2B2DF691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7B19913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455CE32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913E13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E1F107A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B8DF88" w14:textId="77777777" w:rsidR="004C5F66" w:rsidRDefault="004C5F66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18C7F2C3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2E6B40A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</w:t>
            </w:r>
            <w:bookmarkStart w:id="4" w:name="_GoBack"/>
            <w:bookmarkEnd w:id="4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</w:p>
          <w:p w14:paraId="03926090" w14:textId="735304A9" w:rsidR="000459E5" w:rsidRPr="004345CA" w:rsidRDefault="000459E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50F7A7" w14:textId="30F17E0F" w:rsidR="0098150F" w:rsidRPr="004345CA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Pr="004345CA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48C60348" w14:textId="77777777" w:rsidR="00832F19" w:rsidRDefault="00832F19" w:rsidP="00832F1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E0FDF9B" w14:textId="7795CC28" w:rsidR="000459E5" w:rsidRPr="000459E5" w:rsidRDefault="000459E5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140F1928" w:rsidR="00EF1F44" w:rsidRPr="00EF1F44" w:rsidRDefault="004C5F6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Среда</w:t>
            </w:r>
            <w:proofErr w:type="spellEnd"/>
            <w:r w:rsidR="00696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696F8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3"/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Айдарбаев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459E5"/>
    <w:rsid w:val="00056696"/>
    <w:rsid w:val="000606B2"/>
    <w:rsid w:val="0008145E"/>
    <w:rsid w:val="00081FC3"/>
    <w:rsid w:val="0008545D"/>
    <w:rsid w:val="000C086D"/>
    <w:rsid w:val="000C3928"/>
    <w:rsid w:val="000E11A5"/>
    <w:rsid w:val="000F1393"/>
    <w:rsid w:val="000F2ACF"/>
    <w:rsid w:val="00125FFB"/>
    <w:rsid w:val="001271BB"/>
    <w:rsid w:val="00141CDF"/>
    <w:rsid w:val="001426AF"/>
    <w:rsid w:val="00145C36"/>
    <w:rsid w:val="00150952"/>
    <w:rsid w:val="00151B65"/>
    <w:rsid w:val="00182E94"/>
    <w:rsid w:val="0019086E"/>
    <w:rsid w:val="00190C71"/>
    <w:rsid w:val="001B05B6"/>
    <w:rsid w:val="001B13F1"/>
    <w:rsid w:val="001B2811"/>
    <w:rsid w:val="001B3BC0"/>
    <w:rsid w:val="001B65A4"/>
    <w:rsid w:val="001C1CF0"/>
    <w:rsid w:val="001C36E2"/>
    <w:rsid w:val="001C6B67"/>
    <w:rsid w:val="001D1383"/>
    <w:rsid w:val="001D273A"/>
    <w:rsid w:val="001D5B06"/>
    <w:rsid w:val="001F550B"/>
    <w:rsid w:val="00200048"/>
    <w:rsid w:val="0020613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B2C86"/>
    <w:rsid w:val="002D5BD9"/>
    <w:rsid w:val="002F717D"/>
    <w:rsid w:val="003056BE"/>
    <w:rsid w:val="0031736C"/>
    <w:rsid w:val="00320B80"/>
    <w:rsid w:val="00320BF7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3F7A8F"/>
    <w:rsid w:val="00400C3B"/>
    <w:rsid w:val="00401E49"/>
    <w:rsid w:val="004320AD"/>
    <w:rsid w:val="0043387E"/>
    <w:rsid w:val="004345CA"/>
    <w:rsid w:val="00436AAB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C5F66"/>
    <w:rsid w:val="004F4F01"/>
    <w:rsid w:val="0052461E"/>
    <w:rsid w:val="00527CD8"/>
    <w:rsid w:val="00541D85"/>
    <w:rsid w:val="00547A1E"/>
    <w:rsid w:val="00561E1E"/>
    <w:rsid w:val="005671D4"/>
    <w:rsid w:val="00574532"/>
    <w:rsid w:val="00575A0A"/>
    <w:rsid w:val="00581303"/>
    <w:rsid w:val="005911C4"/>
    <w:rsid w:val="00595AF8"/>
    <w:rsid w:val="005A0A66"/>
    <w:rsid w:val="005B48E3"/>
    <w:rsid w:val="005B6A18"/>
    <w:rsid w:val="005C084B"/>
    <w:rsid w:val="005D1932"/>
    <w:rsid w:val="005E15B8"/>
    <w:rsid w:val="005F2099"/>
    <w:rsid w:val="005F4A84"/>
    <w:rsid w:val="005F50CC"/>
    <w:rsid w:val="00610356"/>
    <w:rsid w:val="0061089F"/>
    <w:rsid w:val="0061388D"/>
    <w:rsid w:val="00627674"/>
    <w:rsid w:val="00631FAD"/>
    <w:rsid w:val="006477A0"/>
    <w:rsid w:val="006508B5"/>
    <w:rsid w:val="00665B12"/>
    <w:rsid w:val="00685A30"/>
    <w:rsid w:val="00687960"/>
    <w:rsid w:val="00693A61"/>
    <w:rsid w:val="00696F89"/>
    <w:rsid w:val="006A4C6C"/>
    <w:rsid w:val="006B3071"/>
    <w:rsid w:val="006D0C1B"/>
    <w:rsid w:val="006D1319"/>
    <w:rsid w:val="006D150D"/>
    <w:rsid w:val="006D36F7"/>
    <w:rsid w:val="006E001A"/>
    <w:rsid w:val="006E21B2"/>
    <w:rsid w:val="006F3E20"/>
    <w:rsid w:val="0073421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5B97"/>
    <w:rsid w:val="008166D5"/>
    <w:rsid w:val="00832F19"/>
    <w:rsid w:val="008339F8"/>
    <w:rsid w:val="00835DF6"/>
    <w:rsid w:val="00855CC7"/>
    <w:rsid w:val="0086785F"/>
    <w:rsid w:val="00891827"/>
    <w:rsid w:val="00891A0D"/>
    <w:rsid w:val="00896F0F"/>
    <w:rsid w:val="008A1731"/>
    <w:rsid w:val="008A5E11"/>
    <w:rsid w:val="008B1722"/>
    <w:rsid w:val="008B1F9C"/>
    <w:rsid w:val="008B336F"/>
    <w:rsid w:val="008B7AE2"/>
    <w:rsid w:val="008C13B3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2E0A"/>
    <w:rsid w:val="009F5144"/>
    <w:rsid w:val="009F7046"/>
    <w:rsid w:val="009F7215"/>
    <w:rsid w:val="00A10F21"/>
    <w:rsid w:val="00A12B69"/>
    <w:rsid w:val="00A136F9"/>
    <w:rsid w:val="00A352DE"/>
    <w:rsid w:val="00A46F8D"/>
    <w:rsid w:val="00A543E1"/>
    <w:rsid w:val="00A709F0"/>
    <w:rsid w:val="00A85A51"/>
    <w:rsid w:val="00A911C9"/>
    <w:rsid w:val="00AB79F3"/>
    <w:rsid w:val="00AC5BC6"/>
    <w:rsid w:val="00AD053F"/>
    <w:rsid w:val="00AD274E"/>
    <w:rsid w:val="00AE7C0F"/>
    <w:rsid w:val="00B312AD"/>
    <w:rsid w:val="00B34386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020E"/>
    <w:rsid w:val="00C23034"/>
    <w:rsid w:val="00C24B6B"/>
    <w:rsid w:val="00C33C4F"/>
    <w:rsid w:val="00C5172E"/>
    <w:rsid w:val="00C53EB3"/>
    <w:rsid w:val="00C62FAE"/>
    <w:rsid w:val="00C86CB2"/>
    <w:rsid w:val="00C90690"/>
    <w:rsid w:val="00CA22E3"/>
    <w:rsid w:val="00CA3C53"/>
    <w:rsid w:val="00CA6414"/>
    <w:rsid w:val="00CB411F"/>
    <w:rsid w:val="00CB6A78"/>
    <w:rsid w:val="00CB76B2"/>
    <w:rsid w:val="00CC0C38"/>
    <w:rsid w:val="00CC530B"/>
    <w:rsid w:val="00CC7550"/>
    <w:rsid w:val="00CD3942"/>
    <w:rsid w:val="00D0745F"/>
    <w:rsid w:val="00D1167F"/>
    <w:rsid w:val="00D35D14"/>
    <w:rsid w:val="00D425C6"/>
    <w:rsid w:val="00D42902"/>
    <w:rsid w:val="00D43129"/>
    <w:rsid w:val="00D545CF"/>
    <w:rsid w:val="00D7258D"/>
    <w:rsid w:val="00D83616"/>
    <w:rsid w:val="00D879A4"/>
    <w:rsid w:val="00DC23E7"/>
    <w:rsid w:val="00DC34FD"/>
    <w:rsid w:val="00DE28D2"/>
    <w:rsid w:val="00DF5BB1"/>
    <w:rsid w:val="00DF74B7"/>
    <w:rsid w:val="00E178DB"/>
    <w:rsid w:val="00E2394B"/>
    <w:rsid w:val="00E24B0C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B7D78"/>
    <w:rsid w:val="00EC363C"/>
    <w:rsid w:val="00EE6B9C"/>
    <w:rsid w:val="00EE7D6B"/>
    <w:rsid w:val="00EF1F44"/>
    <w:rsid w:val="00EF2AC1"/>
    <w:rsid w:val="00F2507C"/>
    <w:rsid w:val="00F26EBC"/>
    <w:rsid w:val="00F313C5"/>
    <w:rsid w:val="00F37C4C"/>
    <w:rsid w:val="00F40FBF"/>
    <w:rsid w:val="00F41955"/>
    <w:rsid w:val="00F46000"/>
    <w:rsid w:val="00F57C56"/>
    <w:rsid w:val="00F8014B"/>
    <w:rsid w:val="00F92D91"/>
    <w:rsid w:val="00FA323C"/>
    <w:rsid w:val="00FA63E0"/>
    <w:rsid w:val="00FA79F2"/>
    <w:rsid w:val="00FA7CBD"/>
    <w:rsid w:val="00FB73A3"/>
    <w:rsid w:val="00FD0ED0"/>
    <w:rsid w:val="00FD2DEB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" TargetMode="External"/><Relationship Id="rId13" Type="http://schemas.openxmlformats.org/officeDocument/2006/relationships/hyperlink" Target="https://teams.microsof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2" Type="http://schemas.openxmlformats.org/officeDocument/2006/relationships/hyperlink" Target="https://interpretertrainingresources.e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humaliyeva.zh@kaznu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humaliyeva.zh@kaznu.kz" TargetMode="External"/><Relationship Id="rId11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acityteam.org/" TargetMode="External"/><Relationship Id="rId10" Type="http://schemas.openxmlformats.org/officeDocument/2006/relationships/hyperlink" Target="http://www.bb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n.com" TargetMode="External"/><Relationship Id="rId14" Type="http://schemas.openxmlformats.org/officeDocument/2006/relationships/hyperlink" Target="https://create.kahoot.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6EAF2-2D2B-4FBC-9B0E-C68E9CE7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8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41</cp:revision>
  <dcterms:created xsi:type="dcterms:W3CDTF">2020-12-08T12:31:00Z</dcterms:created>
  <dcterms:modified xsi:type="dcterms:W3CDTF">2021-09-09T12:54:00Z</dcterms:modified>
</cp:coreProperties>
</file>